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3" w:rsidRPr="00AA19E3" w:rsidRDefault="00AA19E3" w:rsidP="00AA19E3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AA19E3">
        <w:rPr>
          <w:rFonts w:asciiTheme="majorHAnsi" w:hAnsiTheme="majorHAnsi"/>
          <w:sz w:val="24"/>
          <w:szCs w:val="24"/>
          <w:lang w:val="en-US"/>
        </w:rPr>
        <w:t xml:space="preserve">Katherine </w:t>
      </w:r>
      <w:proofErr w:type="spellStart"/>
      <w:r w:rsidRPr="00AA19E3">
        <w:rPr>
          <w:rFonts w:asciiTheme="majorHAnsi" w:hAnsiTheme="majorHAnsi"/>
          <w:sz w:val="24"/>
          <w:szCs w:val="24"/>
          <w:lang w:val="en-US"/>
        </w:rPr>
        <w:t>Berzon</w:t>
      </w:r>
      <w:proofErr w:type="spellEnd"/>
      <w:r w:rsidRPr="00AA19E3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 w:rsidRPr="00AA19E3">
        <w:rPr>
          <w:rFonts w:asciiTheme="majorHAnsi" w:hAnsiTheme="majorHAnsi"/>
          <w:sz w:val="24"/>
          <w:szCs w:val="24"/>
          <w:lang w:val="en-US"/>
        </w:rPr>
        <w:t>Post-graduate student, Dept. of Ancient History, Moscow State University.</w:t>
      </w:r>
      <w:proofErr w:type="gramEnd"/>
    </w:p>
    <w:p w:rsidR="009254E3" w:rsidRPr="00AA19E3" w:rsidRDefault="00AA19E3" w:rsidP="00AA19E3">
      <w:pPr>
        <w:jc w:val="both"/>
        <w:rPr>
          <w:rFonts w:asciiTheme="majorHAnsi" w:hAnsiTheme="majorHAnsi"/>
          <w:sz w:val="24"/>
          <w:szCs w:val="24"/>
        </w:rPr>
      </w:pPr>
      <w:r w:rsidRPr="00AA19E3">
        <w:rPr>
          <w:rFonts w:asciiTheme="majorHAnsi" w:hAnsiTheme="majorHAnsi"/>
          <w:sz w:val="24"/>
          <w:szCs w:val="24"/>
          <w:lang w:val="en-US"/>
        </w:rPr>
        <w:t xml:space="preserve">Research interests: Hellenism; history of the </w:t>
      </w:r>
      <w:proofErr w:type="spellStart"/>
      <w:r w:rsidRPr="00AA19E3">
        <w:rPr>
          <w:rFonts w:asciiTheme="majorHAnsi" w:hAnsiTheme="majorHAnsi"/>
          <w:sz w:val="24"/>
          <w:szCs w:val="24"/>
          <w:lang w:val="en-US"/>
        </w:rPr>
        <w:t>Seleukid</w:t>
      </w:r>
      <w:proofErr w:type="spellEnd"/>
      <w:r w:rsidRPr="00AA19E3">
        <w:rPr>
          <w:rFonts w:asciiTheme="majorHAnsi" w:hAnsiTheme="majorHAnsi"/>
          <w:sz w:val="24"/>
          <w:szCs w:val="24"/>
          <w:lang w:val="en-US"/>
        </w:rPr>
        <w:t xml:space="preserve"> kingdom; interstate relations in the Hellenistic world; dynastic history; Hellenistic royal court; institutio</w:t>
      </w:r>
      <w:bookmarkStart w:id="0" w:name="_GoBack"/>
      <w:bookmarkEnd w:id="0"/>
      <w:r w:rsidRPr="00AA19E3">
        <w:rPr>
          <w:rFonts w:asciiTheme="majorHAnsi" w:hAnsiTheme="majorHAnsi"/>
          <w:sz w:val="24"/>
          <w:szCs w:val="24"/>
          <w:lang w:val="en-US"/>
        </w:rPr>
        <w:t xml:space="preserve">ns of power in Hellenistic states; history of the Hellenistic Babylonia; late-Babylonian cuneiform studies. </w:t>
      </w:r>
      <w:r w:rsidRPr="00AA19E3">
        <w:rPr>
          <w:rFonts w:asciiTheme="majorHAnsi" w:hAnsiTheme="majorHAnsi"/>
          <w:sz w:val="24"/>
          <w:szCs w:val="24"/>
        </w:rPr>
        <w:t xml:space="preserve">5 </w:t>
      </w:r>
      <w:proofErr w:type="spellStart"/>
      <w:r w:rsidRPr="00AA19E3">
        <w:rPr>
          <w:rFonts w:asciiTheme="majorHAnsi" w:hAnsiTheme="majorHAnsi"/>
          <w:sz w:val="24"/>
          <w:szCs w:val="24"/>
        </w:rPr>
        <w:t>publications</w:t>
      </w:r>
      <w:proofErr w:type="spellEnd"/>
      <w:r w:rsidRPr="00AA19E3">
        <w:rPr>
          <w:rFonts w:asciiTheme="majorHAnsi" w:hAnsiTheme="majorHAnsi"/>
          <w:sz w:val="24"/>
          <w:szCs w:val="24"/>
        </w:rPr>
        <w:t>.</w:t>
      </w:r>
    </w:p>
    <w:sectPr w:rsidR="009254E3" w:rsidRPr="00AA1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3"/>
    <w:rsid w:val="009254E3"/>
    <w:rsid w:val="00A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imxa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Summer School</dc:creator>
  <cp:keywords/>
  <dc:description/>
  <cp:lastModifiedBy>International Summer School</cp:lastModifiedBy>
  <cp:revision>1</cp:revision>
  <dcterms:created xsi:type="dcterms:W3CDTF">2017-10-20T12:54:00Z</dcterms:created>
  <dcterms:modified xsi:type="dcterms:W3CDTF">2017-10-20T12:55:00Z</dcterms:modified>
</cp:coreProperties>
</file>