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84" w:rsidRPr="0081636B" w:rsidRDefault="00C46084" w:rsidP="003F48D9">
      <w:pPr>
        <w:pStyle w:val="Web"/>
        <w:spacing w:line="276" w:lineRule="auto"/>
        <w:jc w:val="both"/>
        <w:rPr>
          <w:rFonts w:ascii="Cambria" w:hAnsi="Cambria" w:cs="Calibri"/>
          <w:color w:val="000000"/>
          <w:lang w:val="en-US"/>
        </w:rPr>
      </w:pPr>
      <w:r w:rsidRPr="0081636B">
        <w:rPr>
          <w:rFonts w:ascii="Cambria" w:hAnsi="Cambria" w:cs="Calibri"/>
          <w:color w:val="212121"/>
          <w:lang w:val="en-US"/>
        </w:rPr>
        <w:t xml:space="preserve">Antonio Corso </w:t>
      </w:r>
      <w:r w:rsidR="0081636B">
        <w:rPr>
          <w:rFonts w:ascii="Cambria" w:hAnsi="Cambria" w:cs="Calibri"/>
          <w:color w:val="212121"/>
          <w:lang w:val="en-US"/>
        </w:rPr>
        <w:t>studied in the University of Padua and</w:t>
      </w:r>
      <w:r w:rsidRPr="0081636B">
        <w:rPr>
          <w:rFonts w:ascii="Cambria" w:hAnsi="Cambria" w:cs="Calibri"/>
          <w:color w:val="212121"/>
          <w:lang w:val="en-US"/>
        </w:rPr>
        <w:t xml:space="preserve"> in the Italian </w:t>
      </w:r>
      <w:r w:rsidR="0081636B">
        <w:rPr>
          <w:rFonts w:ascii="Cambria" w:hAnsi="Cambria" w:cs="Calibri"/>
          <w:color w:val="212121"/>
          <w:lang w:val="en-US"/>
        </w:rPr>
        <w:t>School at Archaeology at Athens. In addition,</w:t>
      </w:r>
      <w:r w:rsidRPr="0081636B">
        <w:rPr>
          <w:rFonts w:ascii="Cambria" w:hAnsi="Cambria" w:cs="Calibri"/>
          <w:color w:val="212121"/>
          <w:lang w:val="en-US"/>
        </w:rPr>
        <w:t xml:space="preserve"> he enjoyed a series of senior fellowships (of the German Institute of Berlin, of the British Academy, of the European Institutes for Advanced Study, Onassis Foundation etc.</w:t>
      </w:r>
      <w:bookmarkStart w:id="0" w:name="_GoBack"/>
      <w:bookmarkEnd w:id="0"/>
      <w:r w:rsidRPr="0081636B">
        <w:rPr>
          <w:rFonts w:ascii="Cambria" w:hAnsi="Cambria" w:cs="Calibri"/>
          <w:color w:val="212121"/>
          <w:lang w:val="en-US"/>
        </w:rPr>
        <w:t>). Actually, he is research fellow of the Italian School of Archaeology at Athens. He lectured in all the most important institutions operating in his field (Cambridge, British Museum, Universities of Cologne, Berlin, Moscow etc., Hermitage) and</w:t>
      </w:r>
      <w:r w:rsidR="0081636B">
        <w:rPr>
          <w:rFonts w:ascii="Cambria" w:hAnsi="Cambria" w:cs="Calibri"/>
          <w:color w:val="212121"/>
          <w:lang w:val="en-US"/>
        </w:rPr>
        <w:t xml:space="preserve"> he</w:t>
      </w:r>
      <w:r w:rsidRPr="0081636B">
        <w:rPr>
          <w:rFonts w:ascii="Cambria" w:hAnsi="Cambria" w:cs="Calibri"/>
          <w:color w:val="212121"/>
          <w:lang w:val="en-US"/>
        </w:rPr>
        <w:t xml:space="preserve"> published 132 scientific works which include 12 books on problems of art criticism, Greek sculpture, Greek and Roman architecture and ancient artists.</w:t>
      </w:r>
    </w:p>
    <w:p w:rsidR="009B6A57" w:rsidRPr="0081636B" w:rsidRDefault="009B6A57">
      <w:pPr>
        <w:rPr>
          <w:lang w:val="en-US"/>
        </w:rPr>
      </w:pPr>
    </w:p>
    <w:sectPr w:rsidR="009B6A57" w:rsidRPr="008163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Light">
    <w:altName w:val="Arial"/>
    <w:panose1 w:val="020B0604020202020204"/>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F0"/>
    <w:rsid w:val="003A02F0"/>
    <w:rsid w:val="003F48D9"/>
    <w:rsid w:val="0081636B"/>
    <w:rsid w:val="009B6A57"/>
    <w:rsid w:val="00C460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6084"/>
    <w:pPr>
      <w:spacing w:after="0"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6084"/>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580</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Έλενα Χαϊδιά</dc:creator>
  <cp:keywords/>
  <dc:description/>
  <cp:lastModifiedBy>International Summer School</cp:lastModifiedBy>
  <cp:revision>5</cp:revision>
  <dcterms:created xsi:type="dcterms:W3CDTF">2017-09-25T06:34:00Z</dcterms:created>
  <dcterms:modified xsi:type="dcterms:W3CDTF">2017-10-16T11:45:00Z</dcterms:modified>
</cp:coreProperties>
</file>