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8A" w:rsidRPr="00E17ACB" w:rsidRDefault="005A7B8A" w:rsidP="00E17ACB">
      <w:pPr>
        <w:spacing w:after="0" w:line="36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E17ACB">
        <w:rPr>
          <w:rFonts w:ascii="Cambria" w:eastAsia="Times New Roman" w:hAnsi="Cambria" w:cs="Times New Roman"/>
          <w:sz w:val="24"/>
          <w:szCs w:val="24"/>
        </w:rPr>
        <w:t xml:space="preserve">Totko </w:t>
      </w:r>
      <w:proofErr w:type="spellStart"/>
      <w:r w:rsidRPr="00E17ACB">
        <w:rPr>
          <w:rFonts w:ascii="Cambria" w:eastAsia="Times New Roman" w:hAnsi="Cambria" w:cs="Times New Roman"/>
          <w:sz w:val="24"/>
          <w:szCs w:val="24"/>
        </w:rPr>
        <w:t>Neykov</w:t>
      </w:r>
      <w:proofErr w:type="spellEnd"/>
      <w:r w:rsidRPr="00E17ACB">
        <w:rPr>
          <w:rFonts w:ascii="Cambria" w:eastAsia="Times New Roman" w:hAnsi="Cambria" w:cs="Times New Roman"/>
          <w:sz w:val="24"/>
          <w:szCs w:val="24"/>
        </w:rPr>
        <w:t xml:space="preserve"> Stoyanov</w:t>
      </w:r>
    </w:p>
    <w:p w:rsidR="005A7B8A" w:rsidRPr="00E17ACB" w:rsidRDefault="005A7B8A" w:rsidP="00E17ACB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17ACB">
        <w:rPr>
          <w:rFonts w:ascii="Cambria" w:eastAsia="Times New Roman" w:hAnsi="Cambria" w:cs="Times New Roman"/>
          <w:spacing w:val="-15"/>
          <w:sz w:val="24"/>
          <w:szCs w:val="24"/>
        </w:rPr>
        <w:t>1954</w:t>
      </w:r>
      <w:r w:rsidRPr="00E17ACB">
        <w:rPr>
          <w:rFonts w:ascii="Cambria" w:eastAsia="Times New Roman" w:hAnsi="Cambria" w:cs="Times New Roman"/>
          <w:sz w:val="24"/>
          <w:szCs w:val="24"/>
        </w:rPr>
        <w:t xml:space="preserve"> - Born in the town of </w:t>
      </w:r>
      <w:proofErr w:type="spellStart"/>
      <w:r w:rsidRPr="00E17ACB">
        <w:rPr>
          <w:rFonts w:ascii="Cambria" w:eastAsia="Times New Roman" w:hAnsi="Cambria" w:cs="Times New Roman"/>
          <w:sz w:val="24"/>
          <w:szCs w:val="24"/>
        </w:rPr>
        <w:t>Karnobat</w:t>
      </w:r>
      <w:proofErr w:type="spellEnd"/>
      <w:r w:rsidRPr="00E17ACB">
        <w:rPr>
          <w:rFonts w:ascii="Cambria" w:eastAsia="Times New Roman" w:hAnsi="Cambria" w:cs="Times New Roman"/>
          <w:sz w:val="24"/>
          <w:szCs w:val="24"/>
        </w:rPr>
        <w:t xml:space="preserve">, Bulgaria </w:t>
      </w:r>
    </w:p>
    <w:p w:rsidR="005A7B8A" w:rsidRPr="00E17ACB" w:rsidRDefault="005A7B8A" w:rsidP="00E17ACB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17ACB">
        <w:rPr>
          <w:rFonts w:ascii="Cambria" w:eastAsia="Times New Roman" w:hAnsi="Cambria" w:cs="Times New Roman"/>
          <w:sz w:val="24"/>
          <w:szCs w:val="24"/>
        </w:rPr>
        <w:t xml:space="preserve">1978 – M.A., Sofia University “St. </w:t>
      </w:r>
      <w:proofErr w:type="spellStart"/>
      <w:r w:rsidRPr="00E17ACB">
        <w:rPr>
          <w:rFonts w:ascii="Cambria" w:eastAsia="Times New Roman" w:hAnsi="Cambria" w:cs="Times New Roman"/>
          <w:sz w:val="24"/>
          <w:szCs w:val="24"/>
        </w:rPr>
        <w:t>Kliment</w:t>
      </w:r>
      <w:proofErr w:type="spellEnd"/>
      <w:r w:rsidRPr="00E17ACB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E17ACB">
        <w:rPr>
          <w:rFonts w:ascii="Cambria" w:eastAsia="Times New Roman" w:hAnsi="Cambria" w:cs="Times New Roman"/>
          <w:sz w:val="24"/>
          <w:szCs w:val="24"/>
        </w:rPr>
        <w:t>Ohridski</w:t>
      </w:r>
      <w:proofErr w:type="spellEnd"/>
      <w:r w:rsidRPr="00E17ACB">
        <w:rPr>
          <w:rFonts w:ascii="Cambria" w:eastAsia="Times New Roman" w:hAnsi="Cambria" w:cs="Times New Roman"/>
          <w:sz w:val="24"/>
          <w:szCs w:val="24"/>
        </w:rPr>
        <w:t xml:space="preserve">” History Faculty, history with specialization in archaeology </w:t>
      </w:r>
    </w:p>
    <w:p w:rsidR="005A7B8A" w:rsidRPr="00E17ACB" w:rsidRDefault="005A7B8A" w:rsidP="00E17ACB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17ACB">
        <w:rPr>
          <w:rFonts w:ascii="Cambria" w:eastAsia="Times New Roman" w:hAnsi="Cambria" w:cs="Times New Roman"/>
          <w:sz w:val="24"/>
          <w:szCs w:val="24"/>
        </w:rPr>
        <w:t xml:space="preserve">1986 – PhD Thesis: </w:t>
      </w:r>
      <w:r w:rsidRPr="00E17ACB">
        <w:rPr>
          <w:rFonts w:ascii="Cambria" w:eastAsia="Times New Roman" w:hAnsi="Cambria" w:cs="Times New Roman"/>
          <w:i/>
          <w:sz w:val="24"/>
          <w:szCs w:val="24"/>
        </w:rPr>
        <w:t>The Cult of Artemis/Diana in Thrace – 6</w:t>
      </w:r>
      <w:r w:rsidRPr="00E17ACB">
        <w:rPr>
          <w:rFonts w:ascii="Cambria" w:eastAsia="Times New Roman" w:hAnsi="Cambria" w:cs="Times New Roman"/>
          <w:i/>
          <w:sz w:val="24"/>
          <w:szCs w:val="24"/>
          <w:vertAlign w:val="superscript"/>
        </w:rPr>
        <w:t>th</w:t>
      </w:r>
      <w:r w:rsidRPr="00E17ACB">
        <w:rPr>
          <w:rFonts w:ascii="Cambria" w:eastAsia="Times New Roman" w:hAnsi="Cambria" w:cs="Times New Roman"/>
          <w:i/>
          <w:sz w:val="24"/>
          <w:szCs w:val="24"/>
        </w:rPr>
        <w:t> c. BC- 4</w:t>
      </w:r>
      <w:r w:rsidRPr="00E17ACB">
        <w:rPr>
          <w:rFonts w:ascii="Cambria" w:eastAsia="Times New Roman" w:hAnsi="Cambria" w:cs="Times New Roman"/>
          <w:i/>
          <w:sz w:val="24"/>
          <w:szCs w:val="24"/>
          <w:vertAlign w:val="superscript"/>
        </w:rPr>
        <w:t>th</w:t>
      </w:r>
      <w:r w:rsidRPr="00E17ACB">
        <w:rPr>
          <w:rFonts w:ascii="Cambria" w:eastAsia="Times New Roman" w:hAnsi="Cambria" w:cs="Times New Roman"/>
          <w:i/>
          <w:sz w:val="24"/>
          <w:szCs w:val="24"/>
        </w:rPr>
        <w:t xml:space="preserve"> c. AD</w:t>
      </w:r>
      <w:r w:rsidRPr="00E17ACB">
        <w:rPr>
          <w:rFonts w:ascii="Cambria" w:eastAsia="Times New Roman" w:hAnsi="Cambria" w:cs="Times New Roman"/>
          <w:sz w:val="24"/>
          <w:szCs w:val="24"/>
        </w:rPr>
        <w:t xml:space="preserve">, Sofia University </w:t>
      </w:r>
    </w:p>
    <w:p w:rsidR="005A7B8A" w:rsidRPr="00E17ACB" w:rsidRDefault="005A7B8A" w:rsidP="00E17ACB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17ACB">
        <w:rPr>
          <w:rFonts w:ascii="Cambria" w:eastAsia="Times New Roman" w:hAnsi="Cambria" w:cs="Times New Roman"/>
          <w:spacing w:val="-15"/>
          <w:sz w:val="24"/>
          <w:szCs w:val="24"/>
        </w:rPr>
        <w:t>1990</w:t>
      </w:r>
      <w:r w:rsidRPr="00E17ACB">
        <w:rPr>
          <w:rFonts w:ascii="Cambria" w:eastAsia="Times New Roman" w:hAnsi="Cambria" w:cs="Times New Roman"/>
          <w:sz w:val="24"/>
          <w:szCs w:val="24"/>
        </w:rPr>
        <w:t> – Head of the team excavating the Thracian town o</w:t>
      </w:r>
      <w:bookmarkStart w:id="0" w:name="_GoBack"/>
      <w:bookmarkEnd w:id="0"/>
      <w:r w:rsidRPr="00E17ACB">
        <w:rPr>
          <w:rFonts w:ascii="Cambria" w:eastAsia="Times New Roman" w:hAnsi="Cambria" w:cs="Times New Roman"/>
          <w:sz w:val="24"/>
          <w:szCs w:val="24"/>
        </w:rPr>
        <w:t>f Hellenistic times (</w:t>
      </w:r>
      <w:proofErr w:type="spellStart"/>
      <w:r w:rsidRPr="00E17ACB">
        <w:rPr>
          <w:rFonts w:ascii="Cambria" w:eastAsia="Times New Roman" w:hAnsi="Cambria" w:cs="Times New Roman"/>
          <w:sz w:val="24"/>
          <w:szCs w:val="24"/>
        </w:rPr>
        <w:t>Helis</w:t>
      </w:r>
      <w:proofErr w:type="spellEnd"/>
      <w:r w:rsidRPr="00E17ACB">
        <w:rPr>
          <w:rFonts w:ascii="Cambria" w:eastAsia="Times New Roman" w:hAnsi="Cambria" w:cs="Times New Roman"/>
          <w:sz w:val="24"/>
          <w:szCs w:val="24"/>
        </w:rPr>
        <w:t xml:space="preserve">?) in </w:t>
      </w:r>
      <w:proofErr w:type="spellStart"/>
      <w:r w:rsidRPr="00E17ACB">
        <w:rPr>
          <w:rFonts w:ascii="Cambria" w:eastAsia="Times New Roman" w:hAnsi="Cambria" w:cs="Times New Roman"/>
          <w:sz w:val="24"/>
          <w:szCs w:val="24"/>
        </w:rPr>
        <w:t>Sboryanovo</w:t>
      </w:r>
      <w:proofErr w:type="spellEnd"/>
      <w:r w:rsidRPr="00E17ACB">
        <w:rPr>
          <w:rFonts w:ascii="Cambria" w:eastAsia="Times New Roman" w:hAnsi="Cambria" w:cs="Times New Roman"/>
          <w:sz w:val="24"/>
          <w:szCs w:val="24"/>
        </w:rPr>
        <w:t xml:space="preserve"> reservation. North-east Bulgaria </w:t>
      </w:r>
    </w:p>
    <w:p w:rsidR="005A7B8A" w:rsidRPr="00E17ACB" w:rsidRDefault="005A7B8A" w:rsidP="00E17ACB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17ACB">
        <w:rPr>
          <w:rFonts w:ascii="Cambria" w:eastAsia="Times New Roman" w:hAnsi="Cambria" w:cs="Times New Roman"/>
          <w:spacing w:val="-15"/>
          <w:sz w:val="24"/>
          <w:szCs w:val="24"/>
        </w:rPr>
        <w:t>1993</w:t>
      </w:r>
      <w:r w:rsidRPr="00E17ACB">
        <w:rPr>
          <w:rFonts w:ascii="Cambria" w:eastAsia="Times New Roman" w:hAnsi="Cambria" w:cs="Times New Roman"/>
          <w:sz w:val="24"/>
          <w:szCs w:val="24"/>
        </w:rPr>
        <w:t xml:space="preserve"> – Associate Professor in Thracian Archaeology, Department of Archaeology, Sofia University </w:t>
      </w:r>
    </w:p>
    <w:p w:rsidR="005A7B8A" w:rsidRPr="00E17ACB" w:rsidRDefault="005A7B8A" w:rsidP="00E17ACB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17ACB">
        <w:rPr>
          <w:rFonts w:ascii="Cambria" w:eastAsia="Times New Roman" w:hAnsi="Cambria" w:cs="Times New Roman"/>
          <w:sz w:val="24"/>
          <w:szCs w:val="24"/>
        </w:rPr>
        <w:t xml:space="preserve">2013 – Professor in Thracian Archaeology, Department of Archaeology, Sofia University </w:t>
      </w:r>
    </w:p>
    <w:p w:rsidR="005C1851" w:rsidRPr="005A7B8A" w:rsidRDefault="005C1851" w:rsidP="005A7B8A">
      <w:pPr>
        <w:spacing w:line="360" w:lineRule="auto"/>
        <w:rPr>
          <w:sz w:val="24"/>
          <w:szCs w:val="24"/>
        </w:rPr>
      </w:pPr>
    </w:p>
    <w:sectPr w:rsidR="005C1851" w:rsidRPr="005A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8A"/>
    <w:rsid w:val="005A7B8A"/>
    <w:rsid w:val="005C1851"/>
    <w:rsid w:val="00E1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Totko</dc:creator>
  <cp:lastModifiedBy>International Summer School</cp:lastModifiedBy>
  <cp:revision>2</cp:revision>
  <dcterms:created xsi:type="dcterms:W3CDTF">2017-10-03T06:53:00Z</dcterms:created>
  <dcterms:modified xsi:type="dcterms:W3CDTF">2017-10-16T11:03:00Z</dcterms:modified>
</cp:coreProperties>
</file>